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6" w:rsidRDefault="00CF3376">
      <w:pPr>
        <w:jc w:val="left"/>
        <w:rPr>
          <w:rFonts w:hAnsi="ＭＳ Ｐ明朝"/>
          <w:sz w:val="20"/>
          <w:szCs w:val="20"/>
        </w:rPr>
      </w:pPr>
      <w:r>
        <w:rPr>
          <w:rFonts w:hAnsi="ＭＳ Ｐ明朝" w:hint="eastAsia"/>
          <w:sz w:val="20"/>
          <w:szCs w:val="20"/>
        </w:rPr>
        <w:t>【写】正副理事長、県連盟正副コミッショナー、事務局長</w:t>
      </w:r>
    </w:p>
    <w:p w:rsidR="00CF3376" w:rsidRDefault="005B42B4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平成３０</w:t>
      </w:r>
      <w:r w:rsidR="00CF3376">
        <w:rPr>
          <w:rFonts w:ascii="ＭＳ 明朝" w:eastAsia="ＭＳ 明朝" w:hAnsi="ＭＳ 明朝" w:hint="eastAsia"/>
          <w:sz w:val="22"/>
          <w:szCs w:val="22"/>
        </w:rPr>
        <w:t>年</w:t>
      </w:r>
      <w:r w:rsidR="00503D5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1346E">
        <w:rPr>
          <w:rFonts w:ascii="ＭＳ 明朝" w:eastAsia="ＭＳ 明朝" w:hAnsi="ＭＳ 明朝" w:hint="eastAsia"/>
          <w:sz w:val="22"/>
          <w:szCs w:val="22"/>
        </w:rPr>
        <w:t>９</w:t>
      </w:r>
      <w:r w:rsidR="00FF1D17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94D6D">
        <w:rPr>
          <w:rFonts w:ascii="ＭＳ 明朝" w:eastAsia="ＭＳ 明朝" w:hAnsi="ＭＳ 明朝" w:hint="eastAsia"/>
          <w:sz w:val="22"/>
          <w:szCs w:val="22"/>
        </w:rPr>
        <w:t>１</w:t>
      </w:r>
      <w:bookmarkStart w:id="0" w:name="_GoBack"/>
      <w:bookmarkEnd w:id="0"/>
      <w:r w:rsidR="00CF3376">
        <w:rPr>
          <w:rFonts w:ascii="ＭＳ 明朝" w:eastAsia="ＭＳ 明朝" w:hAnsi="ＭＳ 明朝" w:hint="eastAsia"/>
          <w:sz w:val="22"/>
          <w:szCs w:val="22"/>
        </w:rPr>
        <w:t>日</w:t>
      </w:r>
    </w:p>
    <w:p w:rsidR="00CF3376" w:rsidRDefault="00CF3376">
      <w:pPr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地区事務長 様　</w:t>
      </w:r>
      <w:r w:rsidRPr="00E73CD4">
        <w:rPr>
          <w:rFonts w:ascii="ＭＳ 明朝" w:eastAsia="ＭＳ 明朝" w:hAnsi="ＭＳ 明朝" w:hint="eastAsia"/>
          <w:sz w:val="22"/>
          <w:szCs w:val="22"/>
        </w:rPr>
        <w:t>経由</w:t>
      </w:r>
    </w:p>
    <w:p w:rsidR="00CF3376" w:rsidRDefault="00CF337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地区委員長 様</w:t>
      </w:r>
    </w:p>
    <w:p w:rsidR="00CF3376" w:rsidRDefault="00CF337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地区コミッショナー 様</w:t>
      </w:r>
    </w:p>
    <w:p w:rsidR="00CF3376" w:rsidRDefault="00CF337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団委員長 様　</w:t>
      </w:r>
      <w:r w:rsidRPr="00E73CD4">
        <w:rPr>
          <w:rFonts w:ascii="ＭＳ 明朝" w:eastAsia="ＭＳ 明朝" w:hAnsi="ＭＳ 明朝" w:hint="eastAsia"/>
          <w:sz w:val="22"/>
          <w:szCs w:val="22"/>
        </w:rPr>
        <w:t>経由</w:t>
      </w:r>
    </w:p>
    <w:p w:rsidR="00CF3376" w:rsidRDefault="00CF337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各隊 隊長 様</w:t>
      </w:r>
    </w:p>
    <w:p w:rsidR="00CF3376" w:rsidRDefault="000D0E1D">
      <w:pPr>
        <w:ind w:right="660" w:firstLineChars="2350" w:firstLine="51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454EFE">
        <w:rPr>
          <w:rFonts w:hint="eastAsia"/>
          <w:kern w:val="0"/>
          <w:sz w:val="22"/>
          <w:szCs w:val="22"/>
        </w:rPr>
        <w:t xml:space="preserve">　　</w:t>
      </w:r>
      <w:r w:rsidR="00B75BB2">
        <w:rPr>
          <w:rFonts w:hint="eastAsia"/>
          <w:kern w:val="0"/>
          <w:sz w:val="22"/>
          <w:szCs w:val="22"/>
        </w:rPr>
        <w:t xml:space="preserve">　</w:t>
      </w:r>
      <w:r w:rsidR="00454EFE">
        <w:rPr>
          <w:rFonts w:hint="eastAsia"/>
          <w:kern w:val="0"/>
          <w:sz w:val="22"/>
          <w:szCs w:val="22"/>
        </w:rPr>
        <w:t xml:space="preserve">　</w:t>
      </w:r>
      <w:r w:rsidR="00CF3376">
        <w:rPr>
          <w:rFonts w:hint="eastAsia"/>
          <w:kern w:val="0"/>
          <w:sz w:val="22"/>
          <w:szCs w:val="22"/>
        </w:rPr>
        <w:t>日本ボーイスカウト千葉県連盟</w:t>
      </w:r>
    </w:p>
    <w:p w:rsidR="00CF3376" w:rsidRDefault="00CF3376" w:rsidP="00E2734B">
      <w:pPr>
        <w:ind w:right="-23" w:firstLineChars="2150" w:firstLine="473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0D0E1D">
        <w:rPr>
          <w:rFonts w:hint="eastAsia"/>
          <w:kern w:val="0"/>
          <w:sz w:val="22"/>
          <w:szCs w:val="22"/>
        </w:rPr>
        <w:t xml:space="preserve">　　　　</w:t>
      </w:r>
      <w:r w:rsidR="00454EFE">
        <w:rPr>
          <w:rFonts w:hint="eastAsia"/>
          <w:kern w:val="0"/>
          <w:sz w:val="22"/>
          <w:szCs w:val="22"/>
        </w:rPr>
        <w:t xml:space="preserve">　　</w:t>
      </w:r>
      <w:r w:rsidR="00A72DC0" w:rsidRPr="00721579">
        <w:rPr>
          <w:rFonts w:hint="eastAsia"/>
          <w:sz w:val="22"/>
          <w:szCs w:val="22"/>
        </w:rPr>
        <w:t>運動拡充委員会</w:t>
      </w:r>
      <w:r w:rsidR="00A72DC0" w:rsidRPr="00721579">
        <w:rPr>
          <w:rFonts w:ascii="ＭＳ 明朝" w:eastAsia="ＭＳ 明朝" w:hAnsi="ＭＳ 明朝" w:cs="MS UI Gothic" w:hint="eastAsia"/>
          <w:kern w:val="0"/>
          <w:sz w:val="22"/>
          <w:szCs w:val="22"/>
        </w:rPr>
        <w:t xml:space="preserve"> </w:t>
      </w:r>
      <w:r w:rsidR="00A72DC0">
        <w:rPr>
          <w:rFonts w:ascii="ＭＳ 明朝" w:eastAsia="ＭＳ 明朝" w:hAnsi="ＭＳ 明朝" w:cs="MS UI Gothic" w:hint="eastAsia"/>
          <w:kern w:val="0"/>
          <w:sz w:val="22"/>
          <w:szCs w:val="22"/>
          <w:lang w:val="ja-JP"/>
        </w:rPr>
        <w:t>委員長</w:t>
      </w:r>
      <w:r w:rsidR="00A72DC0">
        <w:rPr>
          <w:rFonts w:hint="eastAsia"/>
          <w:sz w:val="22"/>
          <w:szCs w:val="22"/>
        </w:rPr>
        <w:t xml:space="preserve">　山本　勲</w:t>
      </w:r>
    </w:p>
    <w:p w:rsidR="00CF3376" w:rsidRDefault="00CF3376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第</w:t>
      </w:r>
      <w:r w:rsidR="0072544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６</w:t>
      </w:r>
      <w:r w:rsidR="00A72DC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１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回ジャンボリー・オン・ジ・エア（JOTA）</w:t>
      </w:r>
    </w:p>
    <w:p w:rsidR="00CF3376" w:rsidRDefault="00CF3376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第</w:t>
      </w:r>
      <w:r w:rsidR="00A72DC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２２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回ジャンボリー・オン・ジ・インターネット（JOTI）の開催について（ご案内）</w:t>
      </w:r>
    </w:p>
    <w:p w:rsidR="00CF3376" w:rsidRPr="0072544F" w:rsidRDefault="00CF3376">
      <w:pPr>
        <w:rPr>
          <w:sz w:val="22"/>
          <w:szCs w:val="22"/>
        </w:rPr>
      </w:pPr>
    </w:p>
    <w:p w:rsidR="00CF3376" w:rsidRPr="00FE05CA" w:rsidRDefault="00CF3376" w:rsidP="009F45E6">
      <w:pPr>
        <w:spacing w:line="400" w:lineRule="exact"/>
        <w:ind w:firstLineChars="100"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今年も１０</w:t>
      </w:r>
      <w:r w:rsidRPr="00A6752A">
        <w:rPr>
          <w:rFonts w:hint="eastAsia"/>
          <w:sz w:val="22"/>
          <w:szCs w:val="22"/>
        </w:rPr>
        <w:t>月</w:t>
      </w:r>
      <w:r w:rsidR="00A72DC0">
        <w:rPr>
          <w:rFonts w:hint="eastAsia"/>
          <w:sz w:val="22"/>
          <w:szCs w:val="22"/>
        </w:rPr>
        <w:t>１９</w:t>
      </w:r>
      <w:r w:rsidRPr="00A6752A">
        <w:rPr>
          <w:rFonts w:hint="eastAsia"/>
          <w:sz w:val="22"/>
          <w:szCs w:val="22"/>
        </w:rPr>
        <w:t>日</w:t>
      </w:r>
      <w:r w:rsidRPr="00A6752A">
        <w:rPr>
          <w:sz w:val="22"/>
          <w:szCs w:val="22"/>
        </w:rPr>
        <w:t>(</w:t>
      </w:r>
      <w:r w:rsidR="00641E46" w:rsidRPr="00A6752A">
        <w:rPr>
          <w:rFonts w:hint="eastAsia"/>
          <w:sz w:val="22"/>
          <w:szCs w:val="22"/>
        </w:rPr>
        <w:t>金</w:t>
      </w:r>
      <w:r w:rsidRPr="00A6752A">
        <w:rPr>
          <w:sz w:val="22"/>
          <w:szCs w:val="22"/>
        </w:rPr>
        <w:t>)</w:t>
      </w:r>
      <w:r w:rsidRPr="00A6752A">
        <w:rPr>
          <w:rFonts w:hint="eastAsia"/>
          <w:sz w:val="22"/>
          <w:szCs w:val="22"/>
        </w:rPr>
        <w:t>～</w:t>
      </w:r>
      <w:r w:rsidR="0072544F">
        <w:rPr>
          <w:rFonts w:hint="eastAsia"/>
          <w:sz w:val="22"/>
          <w:szCs w:val="22"/>
        </w:rPr>
        <w:t>２</w:t>
      </w:r>
      <w:r w:rsidR="00A72DC0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の</w:t>
      </w:r>
      <w:r w:rsidR="00C67023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日間、全世界で</w:t>
      </w:r>
      <w:r w:rsidR="00E92976">
        <w:rPr>
          <w:rFonts w:hint="eastAsia"/>
          <w:sz w:val="22"/>
          <w:szCs w:val="22"/>
        </w:rPr>
        <w:t>ＪＯＴＡ</w:t>
      </w:r>
      <w:r>
        <w:rPr>
          <w:rFonts w:hint="eastAsia"/>
          <w:sz w:val="22"/>
          <w:szCs w:val="22"/>
        </w:rPr>
        <w:t>と</w:t>
      </w:r>
      <w:r w:rsidR="00E92976">
        <w:rPr>
          <w:rFonts w:hint="eastAsia"/>
          <w:sz w:val="22"/>
          <w:szCs w:val="22"/>
        </w:rPr>
        <w:t>ＪＯＴＩ</w:t>
      </w:r>
      <w:r>
        <w:rPr>
          <w:rFonts w:hint="eastAsia"/>
          <w:sz w:val="22"/>
          <w:szCs w:val="22"/>
        </w:rPr>
        <w:t>が開催</w:t>
      </w:r>
      <w:r w:rsidR="00A81413">
        <w:rPr>
          <w:rFonts w:hint="eastAsia"/>
          <w:sz w:val="22"/>
          <w:szCs w:val="22"/>
        </w:rPr>
        <w:t>されます。</w:t>
      </w:r>
      <w:r w:rsidR="00E92976">
        <w:rPr>
          <w:rFonts w:hint="eastAsia"/>
          <w:sz w:val="22"/>
          <w:szCs w:val="22"/>
        </w:rPr>
        <w:t>ＪＯＴＡ</w:t>
      </w:r>
      <w:r w:rsidR="00461E6B">
        <w:rPr>
          <w:rFonts w:hint="eastAsia"/>
          <w:sz w:val="22"/>
          <w:szCs w:val="22"/>
        </w:rPr>
        <w:t>―</w:t>
      </w:r>
      <w:r w:rsidR="00E92976">
        <w:rPr>
          <w:rFonts w:hint="eastAsia"/>
          <w:sz w:val="22"/>
          <w:szCs w:val="22"/>
        </w:rPr>
        <w:t>ＪＯＴＩ</w:t>
      </w:r>
      <w:r>
        <w:rPr>
          <w:rFonts w:hint="eastAsia"/>
          <w:sz w:val="22"/>
          <w:szCs w:val="22"/>
        </w:rPr>
        <w:t>は、世界スカウト機構(WOSM)が主催する公式教育プログラムで、</w:t>
      </w:r>
      <w:r>
        <w:rPr>
          <w:sz w:val="22"/>
          <w:szCs w:val="22"/>
        </w:rPr>
        <w:t>スカウトが</w:t>
      </w:r>
      <w:r>
        <w:rPr>
          <w:bCs/>
          <w:sz w:val="22"/>
          <w:szCs w:val="22"/>
        </w:rPr>
        <w:t>アマチュア無線</w:t>
      </w:r>
      <w:r>
        <w:rPr>
          <w:rFonts w:hint="eastAsia"/>
          <w:bCs/>
          <w:sz w:val="22"/>
          <w:szCs w:val="22"/>
        </w:rPr>
        <w:t>、インターネットを利用</w:t>
      </w:r>
      <w:r w:rsidRPr="00A50B98">
        <w:rPr>
          <w:rFonts w:hint="eastAsia"/>
          <w:bCs/>
          <w:sz w:val="22"/>
          <w:szCs w:val="22"/>
        </w:rPr>
        <w:t>し</w:t>
      </w:r>
      <w:r w:rsidR="0097677A" w:rsidRPr="00A50B98">
        <w:rPr>
          <w:rFonts w:hint="eastAsia"/>
          <w:bCs/>
          <w:sz w:val="22"/>
          <w:szCs w:val="22"/>
        </w:rPr>
        <w:t>て</w:t>
      </w:r>
      <w:r w:rsidRPr="00A50B98">
        <w:rPr>
          <w:sz w:val="22"/>
          <w:szCs w:val="22"/>
        </w:rPr>
        <w:t>国内</w:t>
      </w:r>
      <w:r w:rsidRPr="00A50B98">
        <w:rPr>
          <w:rFonts w:hint="eastAsia"/>
          <w:sz w:val="22"/>
        </w:rPr>
        <w:t>及び</w:t>
      </w:r>
      <w:r w:rsidRPr="00A50B98">
        <w:rPr>
          <w:sz w:val="22"/>
          <w:szCs w:val="22"/>
        </w:rPr>
        <w:t>外国のスカウトと</w:t>
      </w:r>
      <w:r w:rsidRPr="00A50B98">
        <w:rPr>
          <w:rFonts w:hint="eastAsia"/>
          <w:sz w:val="22"/>
          <w:szCs w:val="22"/>
        </w:rPr>
        <w:t>交流</w:t>
      </w:r>
      <w:r w:rsidRPr="00A50B98">
        <w:rPr>
          <w:sz w:val="22"/>
          <w:szCs w:val="22"/>
        </w:rPr>
        <w:t>し、お互いを理解し</w:t>
      </w:r>
      <w:r w:rsidRPr="00A50B98">
        <w:rPr>
          <w:rFonts w:hint="eastAsia"/>
          <w:sz w:val="22"/>
          <w:szCs w:val="22"/>
        </w:rPr>
        <w:t>合い</w:t>
      </w:r>
      <w:r w:rsidR="00E92976" w:rsidRPr="00A50B98">
        <w:rPr>
          <w:rFonts w:hint="eastAsia"/>
          <w:sz w:val="22"/>
          <w:szCs w:val="22"/>
        </w:rPr>
        <w:t>、</w:t>
      </w:r>
      <w:r w:rsidRPr="00A50B98">
        <w:rPr>
          <w:sz w:val="22"/>
          <w:szCs w:val="22"/>
        </w:rPr>
        <w:t>知識と友情を深めることを目的と</w:t>
      </w:r>
      <w:r w:rsidRPr="00A50B98">
        <w:rPr>
          <w:rFonts w:hint="eastAsia"/>
          <w:sz w:val="22"/>
          <w:szCs w:val="22"/>
        </w:rPr>
        <w:t>し</w:t>
      </w:r>
      <w:r w:rsidRPr="0041346E">
        <w:rPr>
          <w:rFonts w:hint="eastAsia"/>
          <w:sz w:val="22"/>
          <w:szCs w:val="22"/>
        </w:rPr>
        <w:t>て</w:t>
      </w:r>
      <w:r w:rsidR="00FE05CA" w:rsidRPr="0041346E">
        <w:rPr>
          <w:rFonts w:hint="eastAsia"/>
          <w:sz w:val="22"/>
          <w:szCs w:val="22"/>
        </w:rPr>
        <w:t>います。</w:t>
      </w:r>
      <w:r w:rsidR="00E2734B">
        <w:rPr>
          <w:rFonts w:hint="eastAsia"/>
          <w:sz w:val="22"/>
          <w:szCs w:val="22"/>
        </w:rPr>
        <w:t xml:space="preserve">　</w:t>
      </w:r>
      <w:r w:rsidR="00E92976" w:rsidRPr="0041346E">
        <w:rPr>
          <w:rFonts w:hint="eastAsia"/>
          <w:sz w:val="22"/>
          <w:szCs w:val="22"/>
        </w:rPr>
        <w:t>ＪＯ</w:t>
      </w:r>
      <w:r w:rsidR="00E92976" w:rsidRPr="00A50B98">
        <w:rPr>
          <w:rFonts w:hint="eastAsia"/>
          <w:sz w:val="22"/>
          <w:szCs w:val="22"/>
        </w:rPr>
        <w:t>ＴＡ</w:t>
      </w:r>
      <w:r w:rsidR="00C67023">
        <w:rPr>
          <w:rFonts w:hint="eastAsia"/>
          <w:sz w:val="22"/>
          <w:szCs w:val="22"/>
        </w:rPr>
        <w:t>は</w:t>
      </w:r>
      <w:r w:rsidR="0072544F">
        <w:rPr>
          <w:rFonts w:hint="eastAsia"/>
          <w:sz w:val="22"/>
          <w:szCs w:val="22"/>
        </w:rPr>
        <w:t>６</w:t>
      </w:r>
      <w:r w:rsidR="00A72DC0">
        <w:rPr>
          <w:rFonts w:hint="eastAsia"/>
          <w:sz w:val="22"/>
          <w:szCs w:val="22"/>
        </w:rPr>
        <w:t>１</w:t>
      </w:r>
      <w:r w:rsidRPr="00A50B98">
        <w:rPr>
          <w:rFonts w:hint="eastAsia"/>
          <w:sz w:val="22"/>
          <w:szCs w:val="22"/>
        </w:rPr>
        <w:t>回目、そして</w:t>
      </w:r>
      <w:r w:rsidR="00E92976" w:rsidRPr="00A50B98">
        <w:rPr>
          <w:rFonts w:hint="eastAsia"/>
          <w:sz w:val="22"/>
          <w:szCs w:val="22"/>
        </w:rPr>
        <w:t>ＪＯＴＩ</w:t>
      </w:r>
      <w:r w:rsidR="00C67023">
        <w:rPr>
          <w:rFonts w:hint="eastAsia"/>
          <w:sz w:val="22"/>
          <w:szCs w:val="22"/>
        </w:rPr>
        <w:t>は２</w:t>
      </w:r>
      <w:r w:rsidR="00A72DC0">
        <w:rPr>
          <w:rFonts w:hint="eastAsia"/>
          <w:sz w:val="22"/>
          <w:szCs w:val="22"/>
        </w:rPr>
        <w:t>２</w:t>
      </w:r>
      <w:r w:rsidR="0097677A" w:rsidRPr="00A50B98">
        <w:rPr>
          <w:rFonts w:hint="eastAsia"/>
          <w:sz w:val="22"/>
          <w:szCs w:val="22"/>
        </w:rPr>
        <w:t>回目</w:t>
      </w:r>
      <w:r w:rsidRPr="00A50B98">
        <w:rPr>
          <w:rFonts w:hint="eastAsia"/>
          <w:sz w:val="22"/>
          <w:szCs w:val="22"/>
        </w:rPr>
        <w:t>を迎える伝統的な国際行事となっています。</w:t>
      </w:r>
    </w:p>
    <w:p w:rsidR="00CF3376" w:rsidRPr="00A50B98" w:rsidRDefault="00E92976" w:rsidP="00FE05CA">
      <w:pPr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ＪＯＴＡ</w:t>
      </w:r>
      <w:r w:rsidR="00461E6B">
        <w:rPr>
          <w:rFonts w:hint="eastAsia"/>
          <w:sz w:val="22"/>
          <w:szCs w:val="22"/>
        </w:rPr>
        <w:t>―</w:t>
      </w:r>
      <w:r>
        <w:rPr>
          <w:rFonts w:hint="eastAsia"/>
          <w:sz w:val="22"/>
          <w:szCs w:val="22"/>
        </w:rPr>
        <w:t>ＪＯＴＩを</w:t>
      </w:r>
      <w:r w:rsidR="00CF3376">
        <w:rPr>
          <w:rFonts w:hint="eastAsia"/>
          <w:sz w:val="22"/>
          <w:szCs w:val="22"/>
        </w:rPr>
        <w:t>スカウトの国際活動の一環として、プログラムに取り入れて参加されることを期待しております。また、千葉県連盟ICT研究会では、</w:t>
      </w:r>
      <w:r>
        <w:rPr>
          <w:rFonts w:hint="eastAsia"/>
          <w:sz w:val="22"/>
          <w:szCs w:val="22"/>
        </w:rPr>
        <w:t>ＪＯＴＡ</w:t>
      </w:r>
      <w:r w:rsidR="00461E6B">
        <w:rPr>
          <w:rFonts w:hint="eastAsia"/>
          <w:sz w:val="22"/>
          <w:szCs w:val="22"/>
        </w:rPr>
        <w:t>―</w:t>
      </w:r>
      <w:r>
        <w:rPr>
          <w:rFonts w:hint="eastAsia"/>
          <w:sz w:val="22"/>
          <w:szCs w:val="22"/>
        </w:rPr>
        <w:t>ＪＯＴＩ</w:t>
      </w:r>
      <w:r w:rsidR="00CF3376">
        <w:rPr>
          <w:rFonts w:hint="eastAsia"/>
          <w:sz w:val="22"/>
          <w:szCs w:val="22"/>
        </w:rPr>
        <w:t>の期間中は、下記のとおり</w:t>
      </w:r>
      <w:r w:rsidR="00AD47C4">
        <w:rPr>
          <w:rFonts w:hint="eastAsia"/>
          <w:sz w:val="22"/>
          <w:szCs w:val="22"/>
        </w:rPr>
        <w:t>会場</w:t>
      </w:r>
      <w:r w:rsidR="00CF3376" w:rsidRPr="00A50B98">
        <w:rPr>
          <w:rFonts w:hint="eastAsia"/>
          <w:sz w:val="22"/>
          <w:szCs w:val="22"/>
        </w:rPr>
        <w:t>を整え</w:t>
      </w:r>
      <w:r w:rsidR="002B2092" w:rsidRPr="00A50B98">
        <w:rPr>
          <w:rFonts w:hint="eastAsia"/>
          <w:sz w:val="22"/>
          <w:szCs w:val="22"/>
        </w:rPr>
        <w:t>て</w:t>
      </w:r>
      <w:r w:rsidR="00CF3376" w:rsidRPr="00A50B98">
        <w:rPr>
          <w:rFonts w:hint="eastAsia"/>
          <w:sz w:val="22"/>
          <w:szCs w:val="22"/>
        </w:rPr>
        <w:t>スカウトの来場に対応しますので、併せてご案内いたします。</w:t>
      </w:r>
    </w:p>
    <w:p w:rsidR="00CF3376" w:rsidRDefault="00CF3376">
      <w:pPr>
        <w:spacing w:line="240" w:lineRule="exact"/>
        <w:rPr>
          <w:sz w:val="22"/>
          <w:szCs w:val="22"/>
        </w:rPr>
      </w:pPr>
    </w:p>
    <w:p w:rsidR="00CF3376" w:rsidRDefault="00CF3376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2734B" w:rsidRPr="00E2734B" w:rsidRDefault="00E2734B" w:rsidP="00E2734B"/>
    <w:p w:rsidR="0090702E" w:rsidRDefault="00CF337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１　日　　時　　</w:t>
      </w:r>
      <w:r w:rsidRPr="009847F3">
        <w:rPr>
          <w:rFonts w:hint="eastAsia"/>
          <w:b/>
          <w:sz w:val="22"/>
          <w:szCs w:val="22"/>
        </w:rPr>
        <w:t>平成</w:t>
      </w:r>
      <w:r w:rsidR="00A72DC0">
        <w:rPr>
          <w:rFonts w:hint="eastAsia"/>
          <w:b/>
          <w:sz w:val="22"/>
          <w:szCs w:val="22"/>
        </w:rPr>
        <w:t>３０</w:t>
      </w:r>
      <w:r w:rsidRPr="009847F3">
        <w:rPr>
          <w:rFonts w:hint="eastAsia"/>
          <w:b/>
          <w:sz w:val="22"/>
          <w:szCs w:val="22"/>
        </w:rPr>
        <w:t>年１０月</w:t>
      </w:r>
      <w:r w:rsidR="0072544F">
        <w:rPr>
          <w:rFonts w:hint="eastAsia"/>
          <w:b/>
          <w:sz w:val="22"/>
          <w:szCs w:val="22"/>
        </w:rPr>
        <w:t>２</w:t>
      </w:r>
      <w:r w:rsidR="00A72DC0">
        <w:rPr>
          <w:rFonts w:hint="eastAsia"/>
          <w:b/>
          <w:sz w:val="22"/>
          <w:szCs w:val="22"/>
        </w:rPr>
        <w:t>０</w:t>
      </w:r>
      <w:r w:rsidRPr="009847F3">
        <w:rPr>
          <w:rFonts w:hint="eastAsia"/>
          <w:b/>
          <w:sz w:val="22"/>
          <w:szCs w:val="22"/>
        </w:rPr>
        <w:t xml:space="preserve">日（土）　</w:t>
      </w:r>
      <w:r w:rsidR="0090702E">
        <w:rPr>
          <w:rFonts w:hint="eastAsia"/>
          <w:b/>
          <w:sz w:val="22"/>
          <w:szCs w:val="22"/>
        </w:rPr>
        <w:t>13:00～17:00</w:t>
      </w:r>
      <w:r>
        <w:rPr>
          <w:rFonts w:hint="eastAsia"/>
          <w:b/>
          <w:sz w:val="22"/>
          <w:szCs w:val="22"/>
        </w:rPr>
        <w:t xml:space="preserve">　</w:t>
      </w:r>
      <w:r w:rsidRPr="009847F3">
        <w:rPr>
          <w:rFonts w:hint="eastAsia"/>
          <w:b/>
          <w:sz w:val="22"/>
          <w:szCs w:val="22"/>
        </w:rPr>
        <w:t xml:space="preserve">　</w:t>
      </w:r>
      <w:r w:rsidR="0090702E">
        <w:rPr>
          <w:rFonts w:hint="eastAsia"/>
          <w:b/>
          <w:sz w:val="22"/>
          <w:szCs w:val="22"/>
        </w:rPr>
        <w:t>１０月</w:t>
      </w:r>
      <w:r w:rsidR="0072544F">
        <w:rPr>
          <w:rFonts w:hint="eastAsia"/>
          <w:b/>
          <w:sz w:val="22"/>
          <w:szCs w:val="22"/>
        </w:rPr>
        <w:t>２</w:t>
      </w:r>
      <w:r w:rsidR="00A72DC0">
        <w:rPr>
          <w:rFonts w:hint="eastAsia"/>
          <w:b/>
          <w:sz w:val="22"/>
          <w:szCs w:val="22"/>
        </w:rPr>
        <w:t>１</w:t>
      </w:r>
      <w:r w:rsidRPr="009847F3">
        <w:rPr>
          <w:rFonts w:hint="eastAsia"/>
          <w:b/>
          <w:sz w:val="22"/>
          <w:szCs w:val="22"/>
        </w:rPr>
        <w:t xml:space="preserve">日（日）　</w:t>
      </w:r>
      <w:r w:rsidR="0090702E">
        <w:rPr>
          <w:rFonts w:hint="eastAsia"/>
          <w:b/>
          <w:sz w:val="22"/>
          <w:szCs w:val="22"/>
        </w:rPr>
        <w:t>9:00～1</w:t>
      </w:r>
      <w:r w:rsidR="00AD47C4">
        <w:rPr>
          <w:rFonts w:hint="eastAsia"/>
          <w:b/>
          <w:sz w:val="22"/>
          <w:szCs w:val="22"/>
        </w:rPr>
        <w:t>6</w:t>
      </w:r>
      <w:r w:rsidR="0090702E">
        <w:rPr>
          <w:rFonts w:hint="eastAsia"/>
          <w:b/>
          <w:sz w:val="22"/>
          <w:szCs w:val="22"/>
        </w:rPr>
        <w:t>:00</w:t>
      </w:r>
    </w:p>
    <w:p w:rsidR="00A46496" w:rsidRPr="00A46496" w:rsidRDefault="00CF3376" w:rsidP="00A46496">
      <w:pPr>
        <w:rPr>
          <w:rFonts w:ascii="メイリオ" w:eastAsia="メイリオ" w:hAnsi="メイリオ" w:cs="メイリオ"/>
          <w:kern w:val="0"/>
        </w:rPr>
      </w:pPr>
      <w:r>
        <w:rPr>
          <w:rFonts w:hint="eastAsia"/>
          <w:b/>
          <w:sz w:val="22"/>
          <w:szCs w:val="22"/>
        </w:rPr>
        <w:t xml:space="preserve">２　場　　所　　</w:t>
      </w:r>
      <w:r w:rsidR="00A46496" w:rsidRPr="00A46496">
        <w:rPr>
          <w:rFonts w:hAnsi="ＭＳ Ｐ明朝" w:cs="メイリオ" w:hint="eastAsia"/>
          <w:b/>
        </w:rPr>
        <w:t>千葉中央コミュニティセンター</w:t>
      </w:r>
      <w:r w:rsidR="00A46496" w:rsidRPr="00A46496">
        <w:rPr>
          <w:rFonts w:hAnsi="ＭＳ Ｐ明朝" w:hint="eastAsia"/>
          <w:b/>
          <w:sz w:val="22"/>
          <w:szCs w:val="22"/>
        </w:rPr>
        <w:t xml:space="preserve">　</w:t>
      </w:r>
      <w:r w:rsidR="00A46496" w:rsidRPr="00A46496">
        <w:rPr>
          <w:rFonts w:hAnsi="ＭＳ Ｐ明朝" w:cs="メイリオ" w:hint="eastAsia"/>
          <w:b/>
          <w:kern w:val="0"/>
        </w:rPr>
        <w:t>千葉市中央区千葉港2-1</w:t>
      </w:r>
    </w:p>
    <w:p w:rsidR="00CF3376" w:rsidRDefault="00A46496" w:rsidP="00F13134">
      <w:pPr>
        <w:ind w:firstLineChars="600" w:firstLine="132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</w:t>
      </w:r>
      <w:r w:rsidRPr="009847F3">
        <w:rPr>
          <w:rFonts w:hint="eastAsia"/>
          <w:b/>
          <w:sz w:val="22"/>
          <w:szCs w:val="22"/>
        </w:rPr>
        <w:t>日（土）</w:t>
      </w:r>
      <w:r>
        <w:rPr>
          <w:rFonts w:hint="eastAsia"/>
          <w:b/>
          <w:sz w:val="22"/>
          <w:szCs w:val="22"/>
        </w:rPr>
        <w:t>： ５</w:t>
      </w:r>
      <w:r w:rsidR="002B2092" w:rsidRPr="00A50B98">
        <w:rPr>
          <w:rFonts w:hint="eastAsia"/>
          <w:b/>
          <w:sz w:val="22"/>
          <w:szCs w:val="22"/>
        </w:rPr>
        <w:t xml:space="preserve">階　</w:t>
      </w:r>
      <w:r>
        <w:rPr>
          <w:rFonts w:hint="eastAsia"/>
          <w:b/>
          <w:sz w:val="22"/>
          <w:szCs w:val="22"/>
        </w:rPr>
        <w:t xml:space="preserve">講習室　</w:t>
      </w:r>
      <w:r w:rsidR="003224BC">
        <w:rPr>
          <w:rFonts w:hint="eastAsia"/>
          <w:b/>
          <w:sz w:val="22"/>
          <w:szCs w:val="22"/>
        </w:rPr>
        <w:t xml:space="preserve">４　　</w:t>
      </w:r>
      <w:r w:rsidR="00F13134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２１</w:t>
      </w:r>
      <w:r w:rsidRPr="009847F3">
        <w:rPr>
          <w:rFonts w:hint="eastAsia"/>
          <w:b/>
          <w:sz w:val="22"/>
          <w:szCs w:val="22"/>
        </w:rPr>
        <w:t>日（日）</w:t>
      </w:r>
      <w:r>
        <w:rPr>
          <w:rFonts w:hint="eastAsia"/>
          <w:b/>
          <w:sz w:val="22"/>
          <w:szCs w:val="22"/>
        </w:rPr>
        <w:t>：</w:t>
      </w:r>
      <w:r w:rsidR="00F13134">
        <w:rPr>
          <w:rFonts w:hint="eastAsia"/>
          <w:b/>
          <w:sz w:val="22"/>
          <w:szCs w:val="22"/>
        </w:rPr>
        <w:t xml:space="preserve"> 6</w:t>
      </w:r>
      <w:r w:rsidR="00F13134" w:rsidRPr="00A50B98">
        <w:rPr>
          <w:rFonts w:hint="eastAsia"/>
          <w:b/>
          <w:sz w:val="22"/>
          <w:szCs w:val="22"/>
        </w:rPr>
        <w:t xml:space="preserve">階　</w:t>
      </w:r>
      <w:r w:rsidR="002B2092" w:rsidRPr="00A50B98">
        <w:rPr>
          <w:rFonts w:hint="eastAsia"/>
          <w:b/>
          <w:sz w:val="22"/>
          <w:szCs w:val="22"/>
        </w:rPr>
        <w:t>多目的室</w:t>
      </w:r>
    </w:p>
    <w:p w:rsidR="0041346E" w:rsidRDefault="0041346E" w:rsidP="0041346E">
      <w:pPr>
        <w:rPr>
          <w:sz w:val="22"/>
        </w:rPr>
      </w:pPr>
    </w:p>
    <w:p w:rsidR="0041346E" w:rsidRDefault="009F45E6" w:rsidP="009F45E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毎年、青少年女性会館でＪＯＴＡ―ＪＯＴＩに参加出来る様に会場を提供してきましたが、青少年女性会館の閉館に伴い、今回、</w:t>
      </w:r>
      <w:r w:rsidRPr="009F45E6">
        <w:rPr>
          <w:rFonts w:hAnsi="ＭＳ Ｐ明朝" w:cs="メイリオ" w:hint="eastAsia"/>
        </w:rPr>
        <w:t>千葉中央コミュニティセンター</w:t>
      </w:r>
      <w:r>
        <w:rPr>
          <w:rFonts w:hint="eastAsia"/>
          <w:sz w:val="22"/>
        </w:rPr>
        <w:t>で準備致します。</w:t>
      </w:r>
      <w:r w:rsidR="00AD47C4">
        <w:rPr>
          <w:rFonts w:hint="eastAsia"/>
          <w:sz w:val="22"/>
        </w:rPr>
        <w:t>会場の関係でLANケーブルによる</w:t>
      </w:r>
      <w:r w:rsidR="0041346E" w:rsidRPr="0090702E">
        <w:rPr>
          <w:rFonts w:hint="eastAsia"/>
          <w:bCs/>
          <w:iCs/>
          <w:sz w:val="22"/>
        </w:rPr>
        <w:t>インターネット</w:t>
      </w:r>
      <w:r w:rsidR="00AD47C4">
        <w:rPr>
          <w:rFonts w:hint="eastAsia"/>
          <w:bCs/>
          <w:iCs/>
          <w:sz w:val="22"/>
        </w:rPr>
        <w:t>接続が出来ません。</w:t>
      </w:r>
      <w:r w:rsidR="00591BBD">
        <w:rPr>
          <w:rFonts w:hint="eastAsia"/>
          <w:bCs/>
          <w:sz w:val="22"/>
        </w:rPr>
        <w:t>当日は、</w:t>
      </w:r>
      <w:proofErr w:type="spellStart"/>
      <w:r w:rsidR="00591BBD">
        <w:rPr>
          <w:rFonts w:hint="eastAsia"/>
          <w:bCs/>
          <w:sz w:val="22"/>
        </w:rPr>
        <w:t>WiFi</w:t>
      </w:r>
      <w:proofErr w:type="spellEnd"/>
      <w:r w:rsidR="00591BBD">
        <w:rPr>
          <w:rFonts w:hint="eastAsia"/>
          <w:bCs/>
          <w:sz w:val="22"/>
        </w:rPr>
        <w:t>を使用しての接続となります。</w:t>
      </w:r>
    </w:p>
    <w:p w:rsidR="00CF3376" w:rsidRDefault="009F45E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会場でパソコンを数台準備致しますが、</w:t>
      </w:r>
      <w:r w:rsidR="00CF3376">
        <w:rPr>
          <w:rFonts w:hint="eastAsia"/>
          <w:sz w:val="22"/>
          <w:szCs w:val="22"/>
        </w:rPr>
        <w:t>当日、</w:t>
      </w:r>
      <w:r>
        <w:rPr>
          <w:rFonts w:hint="eastAsia"/>
          <w:sz w:val="22"/>
          <w:szCs w:val="22"/>
        </w:rPr>
        <w:t>パソコンを持参頂くとより効率的に</w:t>
      </w:r>
      <w:r w:rsidR="0014377D">
        <w:rPr>
          <w:rFonts w:hint="eastAsia"/>
          <w:sz w:val="22"/>
          <w:szCs w:val="22"/>
        </w:rPr>
        <w:t>参加出来</w:t>
      </w:r>
      <w:r>
        <w:rPr>
          <w:rFonts w:hint="eastAsia"/>
          <w:sz w:val="22"/>
          <w:szCs w:val="22"/>
        </w:rPr>
        <w:t>ます。</w:t>
      </w:r>
      <w:r w:rsidR="00875683">
        <w:rPr>
          <w:rFonts w:hint="eastAsia"/>
          <w:sz w:val="22"/>
          <w:szCs w:val="22"/>
        </w:rPr>
        <w:t>持参</w:t>
      </w:r>
      <w:r>
        <w:rPr>
          <w:rFonts w:hint="eastAsia"/>
          <w:sz w:val="22"/>
          <w:szCs w:val="22"/>
        </w:rPr>
        <w:t>頂く</w:t>
      </w:r>
      <w:r w:rsidR="00A50B98">
        <w:rPr>
          <w:rFonts w:hint="eastAsia"/>
          <w:sz w:val="22"/>
          <w:szCs w:val="22"/>
        </w:rPr>
        <w:t>パソコン</w:t>
      </w:r>
      <w:r w:rsidR="00875683">
        <w:rPr>
          <w:rFonts w:hint="eastAsia"/>
          <w:sz w:val="22"/>
          <w:szCs w:val="22"/>
        </w:rPr>
        <w:t>は</w:t>
      </w:r>
      <w:r w:rsidR="00A50B98">
        <w:rPr>
          <w:rFonts w:hint="eastAsia"/>
          <w:sz w:val="22"/>
          <w:szCs w:val="22"/>
        </w:rPr>
        <w:t>、</w:t>
      </w:r>
      <w:r w:rsidR="00875683">
        <w:rPr>
          <w:rFonts w:hint="eastAsia"/>
          <w:sz w:val="22"/>
          <w:szCs w:val="22"/>
        </w:rPr>
        <w:t>ウイルスチェック搭載で</w:t>
      </w:r>
      <w:proofErr w:type="spellStart"/>
      <w:r w:rsidR="00875683">
        <w:rPr>
          <w:rFonts w:hint="eastAsia"/>
          <w:sz w:val="22"/>
          <w:szCs w:val="22"/>
        </w:rPr>
        <w:t>WiFi</w:t>
      </w:r>
      <w:proofErr w:type="spellEnd"/>
      <w:r w:rsidR="00E92976">
        <w:rPr>
          <w:rFonts w:hint="eastAsia"/>
          <w:sz w:val="22"/>
          <w:szCs w:val="22"/>
        </w:rPr>
        <w:t>接</w:t>
      </w:r>
      <w:r w:rsidR="00A50B98">
        <w:rPr>
          <w:rFonts w:hint="eastAsia"/>
          <w:sz w:val="22"/>
          <w:szCs w:val="22"/>
        </w:rPr>
        <w:t>続可能</w:t>
      </w:r>
      <w:r w:rsidR="00875683">
        <w:rPr>
          <w:rFonts w:hint="eastAsia"/>
          <w:sz w:val="22"/>
          <w:szCs w:val="22"/>
        </w:rPr>
        <w:t>なパソコンでお願い致します。</w:t>
      </w:r>
      <w:r>
        <w:rPr>
          <w:rFonts w:hint="eastAsia"/>
          <w:sz w:val="22"/>
          <w:szCs w:val="22"/>
        </w:rPr>
        <w:t>出来れば、</w:t>
      </w:r>
      <w:proofErr w:type="spellStart"/>
      <w:r>
        <w:rPr>
          <w:rFonts w:hint="eastAsia"/>
          <w:sz w:val="22"/>
          <w:szCs w:val="22"/>
        </w:rPr>
        <w:t>WiFi</w:t>
      </w:r>
      <w:proofErr w:type="spellEnd"/>
      <w:r>
        <w:rPr>
          <w:rFonts w:hint="eastAsia"/>
          <w:sz w:val="22"/>
          <w:szCs w:val="22"/>
        </w:rPr>
        <w:t>ルーターの持参もお願い致します。</w:t>
      </w:r>
    </w:p>
    <w:p w:rsidR="009F45E6" w:rsidRDefault="00CF3376" w:rsidP="009F45E6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hint="eastAsia"/>
          <w:sz w:val="22"/>
          <w:szCs w:val="22"/>
        </w:rPr>
        <w:t>千葉県連盟アマチュア無線局</w:t>
      </w:r>
      <w:r>
        <w:rPr>
          <w:rFonts w:ascii="ＭＳ 明朝" w:hAnsi="ＭＳ 明朝"/>
          <w:bCs/>
          <w:sz w:val="22"/>
          <w:szCs w:val="22"/>
        </w:rPr>
        <w:t>運用希望</w:t>
      </w:r>
      <w:r w:rsidR="0041346E">
        <w:rPr>
          <w:rFonts w:ascii="ＭＳ 明朝" w:hAnsi="ＭＳ 明朝" w:hint="eastAsia"/>
          <w:bCs/>
          <w:sz w:val="22"/>
          <w:szCs w:val="22"/>
        </w:rPr>
        <w:t>の方</w:t>
      </w:r>
      <w:r>
        <w:rPr>
          <w:rFonts w:ascii="ＭＳ 明朝" w:hAnsi="ＭＳ 明朝"/>
          <w:bCs/>
          <w:sz w:val="22"/>
          <w:szCs w:val="22"/>
        </w:rPr>
        <w:t>は、</w:t>
      </w:r>
      <w:r>
        <w:rPr>
          <w:rFonts w:ascii="ＭＳ 明朝" w:hAnsi="ＭＳ 明朝" w:hint="eastAsia"/>
          <w:bCs/>
          <w:sz w:val="22"/>
          <w:szCs w:val="22"/>
        </w:rPr>
        <w:t>無線</w:t>
      </w:r>
      <w:r>
        <w:rPr>
          <w:rFonts w:ascii="ＭＳ 明朝" w:hAnsi="ＭＳ 明朝"/>
          <w:bCs/>
          <w:sz w:val="22"/>
          <w:szCs w:val="22"/>
        </w:rPr>
        <w:t>従事者免許</w:t>
      </w:r>
      <w:r>
        <w:rPr>
          <w:rFonts w:ascii="ＭＳ 明朝" w:hAnsi="ＭＳ 明朝" w:hint="eastAsia"/>
          <w:bCs/>
          <w:sz w:val="22"/>
          <w:szCs w:val="22"/>
        </w:rPr>
        <w:t>を</w:t>
      </w:r>
      <w:r>
        <w:rPr>
          <w:rFonts w:ascii="ＭＳ 明朝" w:hAnsi="ＭＳ 明朝"/>
          <w:bCs/>
          <w:sz w:val="22"/>
          <w:szCs w:val="22"/>
        </w:rPr>
        <w:t>持参</w:t>
      </w:r>
      <w:r>
        <w:rPr>
          <w:rFonts w:ascii="ＭＳ 明朝" w:hAnsi="ＭＳ 明朝" w:hint="eastAsia"/>
          <w:bCs/>
          <w:sz w:val="22"/>
          <w:szCs w:val="22"/>
        </w:rPr>
        <w:t>してください。</w:t>
      </w:r>
      <w:r w:rsidR="009F45E6">
        <w:rPr>
          <w:rFonts w:ascii="ＭＳ 明朝" w:hAnsi="ＭＳ 明朝" w:hint="eastAsia"/>
          <w:bCs/>
          <w:sz w:val="22"/>
          <w:szCs w:val="22"/>
        </w:rPr>
        <w:t>今回は、小型</w:t>
      </w:r>
      <w:r w:rsidR="0014377D">
        <w:rPr>
          <w:rFonts w:ascii="ＭＳ 明朝" w:hAnsi="ＭＳ 明朝" w:hint="eastAsia"/>
          <w:bCs/>
          <w:sz w:val="22"/>
          <w:szCs w:val="22"/>
        </w:rPr>
        <w:t>ＵＨＦ</w:t>
      </w:r>
      <w:r w:rsidR="009F45E6">
        <w:rPr>
          <w:rFonts w:ascii="ＭＳ 明朝" w:hAnsi="ＭＳ 明朝" w:hint="eastAsia"/>
          <w:bCs/>
          <w:sz w:val="22"/>
          <w:szCs w:val="22"/>
        </w:rPr>
        <w:t>トランシーバーでの運用になります。</w:t>
      </w:r>
    </w:p>
    <w:p w:rsidR="0041346E" w:rsidRDefault="0041346E" w:rsidP="009F45E6">
      <w:pPr>
        <w:ind w:firstLineChars="100" w:firstLine="220"/>
        <w:rPr>
          <w:sz w:val="22"/>
        </w:rPr>
      </w:pPr>
      <w:r>
        <w:rPr>
          <w:sz w:val="22"/>
        </w:rPr>
        <w:t>詳細については、</w:t>
      </w:r>
      <w:r>
        <w:rPr>
          <w:rFonts w:hint="eastAsia"/>
          <w:sz w:val="22"/>
        </w:rPr>
        <w:t>関連ホームページを参照してください。</w:t>
      </w:r>
    </w:p>
    <w:p w:rsidR="0041346E" w:rsidRDefault="0041346E" w:rsidP="0041346E">
      <w:r>
        <w:rPr>
          <w:rFonts w:cs="Arial"/>
        </w:rPr>
        <w:tab/>
      </w:r>
      <w:r>
        <w:rPr>
          <w:rFonts w:cs="Arial" w:hint="eastAsia"/>
        </w:rPr>
        <w:t xml:space="preserve">日本連盟 JOTA/JOTI HP : </w:t>
      </w:r>
      <w:hyperlink r:id="rId7" w:history="1">
        <w:r w:rsidR="00B91B05" w:rsidRPr="00BB0990">
          <w:rPr>
            <w:rStyle w:val="a3"/>
          </w:rPr>
          <w:t>https://www.scout.or.jp/event/jota_joti/2017.html</w:t>
        </w:r>
      </w:hyperlink>
    </w:p>
    <w:p w:rsidR="0041346E" w:rsidRPr="00E574C8" w:rsidRDefault="0041346E" w:rsidP="0041346E">
      <w:pPr>
        <w:rPr>
          <w:rFonts w:cs="Arial"/>
        </w:rPr>
      </w:pPr>
      <w:r>
        <w:rPr>
          <w:rFonts w:cs="Arial"/>
        </w:rPr>
        <w:tab/>
      </w:r>
      <w:r>
        <w:rPr>
          <w:rFonts w:cs="Arial" w:hint="eastAsia"/>
        </w:rPr>
        <w:t xml:space="preserve">千葉県連盟ICT研究会HP: </w:t>
      </w:r>
      <w:hyperlink r:id="rId8" w:history="1">
        <w:r>
          <w:rPr>
            <w:rStyle w:val="a3"/>
            <w:rFonts w:cs="Arial"/>
          </w:rPr>
          <w:t>http://ictke</w:t>
        </w:r>
        <w:bookmarkStart w:id="1" w:name="_Hlt296343105"/>
        <w:bookmarkStart w:id="2" w:name="_Hlt296343106"/>
        <w:r>
          <w:rPr>
            <w:rStyle w:val="a3"/>
            <w:rFonts w:cs="Arial"/>
          </w:rPr>
          <w:t>n</w:t>
        </w:r>
        <w:bookmarkEnd w:id="1"/>
        <w:bookmarkEnd w:id="2"/>
        <w:r>
          <w:rPr>
            <w:rStyle w:val="a3"/>
            <w:rFonts w:cs="Arial"/>
          </w:rPr>
          <w:t>.boy.jp/</w:t>
        </w:r>
      </w:hyperlink>
    </w:p>
    <w:p w:rsidR="0041346E" w:rsidRDefault="0041346E" w:rsidP="0041346E">
      <w:pPr>
        <w:rPr>
          <w:rFonts w:cs="Arial"/>
          <w:sz w:val="24"/>
        </w:rPr>
      </w:pPr>
      <w:r>
        <w:tab/>
      </w:r>
      <w:r>
        <w:rPr>
          <w:rFonts w:hint="eastAsia"/>
        </w:rPr>
        <w:t>世界スカウト機構 JOTA-JOTI  HP :</w:t>
      </w:r>
      <w:r w:rsidRPr="0027425A">
        <w:t xml:space="preserve"> </w:t>
      </w:r>
      <w:hyperlink r:id="rId9" w:history="1">
        <w:r w:rsidRPr="00A55329">
          <w:rPr>
            <w:rStyle w:val="a3"/>
          </w:rPr>
          <w:t>http://jotajoti.info/</w:t>
        </w:r>
      </w:hyperlink>
      <w:r>
        <w:rPr>
          <w:rFonts w:hint="eastAsia"/>
        </w:rPr>
        <w:t xml:space="preserve">　</w:t>
      </w:r>
      <w:r>
        <w:rPr>
          <w:rFonts w:cs="Arial" w:hint="eastAsia"/>
        </w:rPr>
        <w:t xml:space="preserve">　</w:t>
      </w:r>
      <w:r>
        <w:rPr>
          <w:rFonts w:cs="Arial" w:hint="eastAsia"/>
          <w:sz w:val="18"/>
          <w:szCs w:val="18"/>
        </w:rPr>
        <w:t>(随時最新情報を見る事が出来ます)</w:t>
      </w:r>
    </w:p>
    <w:p w:rsidR="0041346E" w:rsidRDefault="0041346E" w:rsidP="0041346E">
      <w:pPr>
        <w:rPr>
          <w:rFonts w:cs="Arial"/>
          <w:sz w:val="24"/>
        </w:rPr>
      </w:pPr>
      <w:r>
        <w:tab/>
      </w:r>
      <w:r>
        <w:rPr>
          <w:rFonts w:hint="eastAsia"/>
        </w:rPr>
        <w:t>世界スカウト機構JOTA-JOTI Facebook  :</w:t>
      </w:r>
      <w:r w:rsidRPr="008E7C22">
        <w:t xml:space="preserve"> </w:t>
      </w:r>
      <w:hyperlink r:id="rId10" w:history="1">
        <w:r w:rsidRPr="007B034A">
          <w:rPr>
            <w:rStyle w:val="a3"/>
          </w:rPr>
          <w:t>https://www.facebook.com/jota.joti.wosm?fref=ts</w:t>
        </w:r>
      </w:hyperlink>
      <w:r>
        <w:rPr>
          <w:rFonts w:hint="eastAsia"/>
        </w:rPr>
        <w:t xml:space="preserve"> </w:t>
      </w:r>
    </w:p>
    <w:p w:rsidR="00CF3376" w:rsidRPr="0090702E" w:rsidRDefault="00CF3376" w:rsidP="00641E46">
      <w:pPr>
        <w:spacing w:line="400" w:lineRule="exact"/>
        <w:ind w:firstLineChars="590" w:firstLine="1303"/>
        <w:rPr>
          <w:b/>
          <w:sz w:val="22"/>
          <w:szCs w:val="22"/>
        </w:rPr>
      </w:pPr>
      <w:r w:rsidRPr="0090702E">
        <w:rPr>
          <w:rFonts w:hint="eastAsia"/>
          <w:b/>
          <w:sz w:val="22"/>
          <w:szCs w:val="22"/>
        </w:rPr>
        <w:t>来場</w:t>
      </w:r>
      <w:r w:rsidRPr="0090702E">
        <w:rPr>
          <w:b/>
          <w:sz w:val="22"/>
          <w:szCs w:val="22"/>
        </w:rPr>
        <w:t>希望の団､隊は事前に</w:t>
      </w:r>
      <w:r w:rsidRPr="0090702E">
        <w:rPr>
          <w:rFonts w:hint="eastAsia"/>
          <w:b/>
          <w:sz w:val="22"/>
          <w:szCs w:val="22"/>
        </w:rPr>
        <w:t>ご</w:t>
      </w:r>
      <w:r w:rsidRPr="0090702E">
        <w:rPr>
          <w:b/>
          <w:sz w:val="22"/>
          <w:szCs w:val="22"/>
        </w:rPr>
        <w:t>一報</w:t>
      </w:r>
      <w:r w:rsidR="002B2092" w:rsidRPr="0090702E">
        <w:rPr>
          <w:rFonts w:hint="eastAsia"/>
          <w:b/>
          <w:sz w:val="22"/>
          <w:szCs w:val="22"/>
        </w:rPr>
        <w:t>を</w:t>
      </w:r>
      <w:r w:rsidR="00E92976" w:rsidRPr="0090702E">
        <w:rPr>
          <w:rFonts w:hint="eastAsia"/>
          <w:b/>
          <w:sz w:val="22"/>
          <w:szCs w:val="22"/>
        </w:rPr>
        <w:t>お願いいた</w:t>
      </w:r>
      <w:r w:rsidRPr="0090702E">
        <w:rPr>
          <w:rFonts w:hint="eastAsia"/>
          <w:b/>
          <w:sz w:val="22"/>
          <w:szCs w:val="22"/>
        </w:rPr>
        <w:t>します</w:t>
      </w:r>
      <w:r w:rsidRPr="0090702E">
        <w:rPr>
          <w:b/>
          <w:sz w:val="22"/>
          <w:szCs w:val="22"/>
        </w:rPr>
        <w:t>｡</w:t>
      </w:r>
    </w:p>
    <w:p w:rsidR="001975F6" w:rsidRDefault="00CF3376" w:rsidP="001975F6">
      <w:pPr>
        <w:spacing w:line="400" w:lineRule="exact"/>
        <w:ind w:firstLineChars="590" w:firstLine="1303"/>
        <w:rPr>
          <w:b/>
          <w:sz w:val="32"/>
          <w:szCs w:val="32"/>
        </w:rPr>
      </w:pPr>
      <w:r w:rsidRPr="0090702E">
        <w:rPr>
          <w:rFonts w:hint="eastAsia"/>
          <w:b/>
          <w:sz w:val="22"/>
          <w:szCs w:val="22"/>
        </w:rPr>
        <w:t>連絡先：</w:t>
      </w:r>
      <w:r w:rsidR="00875683" w:rsidRPr="00875683">
        <w:rPr>
          <w:rFonts w:hint="eastAsia"/>
          <w:b/>
          <w:sz w:val="22"/>
          <w:szCs w:val="22"/>
        </w:rPr>
        <w:t xml:space="preserve">運動拡充委員会　</w:t>
      </w:r>
      <w:r w:rsidRPr="0090702E">
        <w:rPr>
          <w:rFonts w:hint="eastAsia"/>
          <w:b/>
          <w:sz w:val="22"/>
          <w:szCs w:val="22"/>
        </w:rPr>
        <w:t xml:space="preserve">委員　持木達夫　</w:t>
      </w:r>
      <w:hyperlink r:id="rId11" w:history="1">
        <w:r w:rsidRPr="0090702E">
          <w:rPr>
            <w:rStyle w:val="a3"/>
            <w:rFonts w:ascii="Century" w:cs="Century"/>
            <w:b/>
            <w:color w:val="auto"/>
            <w:sz w:val="32"/>
            <w:szCs w:val="32"/>
            <w:u w:val="none"/>
          </w:rPr>
          <w:t>ictken@ky.boy.jp</w:t>
        </w:r>
      </w:hyperlink>
      <w:r w:rsidRPr="0090702E">
        <w:rPr>
          <w:rFonts w:hint="eastAsia"/>
          <w:b/>
          <w:sz w:val="32"/>
          <w:szCs w:val="32"/>
        </w:rPr>
        <w:t xml:space="preserve">　</w:t>
      </w:r>
    </w:p>
    <w:sectPr w:rsidR="001975F6" w:rsidSect="00E2734B">
      <w:pgSz w:w="11906" w:h="16838" w:code="9"/>
      <w:pgMar w:top="851" w:right="851" w:bottom="567" w:left="1276" w:header="454" w:footer="454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2B" w:rsidRDefault="00D51C2B" w:rsidP="003E47BC">
      <w:r>
        <w:separator/>
      </w:r>
    </w:p>
  </w:endnote>
  <w:endnote w:type="continuationSeparator" w:id="0">
    <w:p w:rsidR="00D51C2B" w:rsidRDefault="00D51C2B" w:rsidP="003E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2B" w:rsidRDefault="00D51C2B" w:rsidP="003E47BC">
      <w:r>
        <w:separator/>
      </w:r>
    </w:p>
  </w:footnote>
  <w:footnote w:type="continuationSeparator" w:id="0">
    <w:p w:rsidR="00D51C2B" w:rsidRDefault="00D51C2B" w:rsidP="003E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921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52378"/>
    <w:multiLevelType w:val="multilevel"/>
    <w:tmpl w:val="000000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1033"/>
    <w:rsid w:val="00083B33"/>
    <w:rsid w:val="000D0E1D"/>
    <w:rsid w:val="000D7864"/>
    <w:rsid w:val="000F586F"/>
    <w:rsid w:val="001236EA"/>
    <w:rsid w:val="0014377D"/>
    <w:rsid w:val="00172A27"/>
    <w:rsid w:val="001975F6"/>
    <w:rsid w:val="001C41B4"/>
    <w:rsid w:val="0027425A"/>
    <w:rsid w:val="00291394"/>
    <w:rsid w:val="002B2092"/>
    <w:rsid w:val="002B2FA1"/>
    <w:rsid w:val="002C1D1B"/>
    <w:rsid w:val="00303016"/>
    <w:rsid w:val="003224BC"/>
    <w:rsid w:val="00336EB8"/>
    <w:rsid w:val="003A694A"/>
    <w:rsid w:val="003C2DC0"/>
    <w:rsid w:val="003D1EC9"/>
    <w:rsid w:val="003D4FA6"/>
    <w:rsid w:val="003E47BC"/>
    <w:rsid w:val="003F0C65"/>
    <w:rsid w:val="00406831"/>
    <w:rsid w:val="0041346E"/>
    <w:rsid w:val="00454EFE"/>
    <w:rsid w:val="00461E6B"/>
    <w:rsid w:val="00462F25"/>
    <w:rsid w:val="00477604"/>
    <w:rsid w:val="00490D98"/>
    <w:rsid w:val="004A0F83"/>
    <w:rsid w:val="00503D5F"/>
    <w:rsid w:val="00517419"/>
    <w:rsid w:val="00542070"/>
    <w:rsid w:val="005557F3"/>
    <w:rsid w:val="00591BBD"/>
    <w:rsid w:val="005B42B4"/>
    <w:rsid w:val="00641E46"/>
    <w:rsid w:val="00651681"/>
    <w:rsid w:val="0065473A"/>
    <w:rsid w:val="0067191D"/>
    <w:rsid w:val="006A11EA"/>
    <w:rsid w:val="006A58EE"/>
    <w:rsid w:val="006B2F2C"/>
    <w:rsid w:val="006C1D62"/>
    <w:rsid w:val="0072544F"/>
    <w:rsid w:val="00747419"/>
    <w:rsid w:val="00767028"/>
    <w:rsid w:val="00795B6E"/>
    <w:rsid w:val="007966CB"/>
    <w:rsid w:val="007A79E5"/>
    <w:rsid w:val="007B7659"/>
    <w:rsid w:val="007C18B5"/>
    <w:rsid w:val="00846DF7"/>
    <w:rsid w:val="00875683"/>
    <w:rsid w:val="008B4A1C"/>
    <w:rsid w:val="008C5586"/>
    <w:rsid w:val="008D2FB0"/>
    <w:rsid w:val="008E7C22"/>
    <w:rsid w:val="0090702E"/>
    <w:rsid w:val="00907032"/>
    <w:rsid w:val="009123CA"/>
    <w:rsid w:val="0092499B"/>
    <w:rsid w:val="0094066E"/>
    <w:rsid w:val="0097677A"/>
    <w:rsid w:val="009847F3"/>
    <w:rsid w:val="009C2720"/>
    <w:rsid w:val="009D73A8"/>
    <w:rsid w:val="009F45E6"/>
    <w:rsid w:val="00A10E74"/>
    <w:rsid w:val="00A16E5B"/>
    <w:rsid w:val="00A46496"/>
    <w:rsid w:val="00A50B98"/>
    <w:rsid w:val="00A55098"/>
    <w:rsid w:val="00A6752A"/>
    <w:rsid w:val="00A72210"/>
    <w:rsid w:val="00A72DC0"/>
    <w:rsid w:val="00A810B6"/>
    <w:rsid w:val="00A81413"/>
    <w:rsid w:val="00AA7318"/>
    <w:rsid w:val="00AC2214"/>
    <w:rsid w:val="00AD47C4"/>
    <w:rsid w:val="00B06710"/>
    <w:rsid w:val="00B51E2E"/>
    <w:rsid w:val="00B75BB2"/>
    <w:rsid w:val="00B91B05"/>
    <w:rsid w:val="00BA1548"/>
    <w:rsid w:val="00BD123C"/>
    <w:rsid w:val="00C67023"/>
    <w:rsid w:val="00C93388"/>
    <w:rsid w:val="00C94D6D"/>
    <w:rsid w:val="00CF3376"/>
    <w:rsid w:val="00D51C2B"/>
    <w:rsid w:val="00D51DE6"/>
    <w:rsid w:val="00D764C3"/>
    <w:rsid w:val="00D9528C"/>
    <w:rsid w:val="00DA34CE"/>
    <w:rsid w:val="00DB16F2"/>
    <w:rsid w:val="00DB4290"/>
    <w:rsid w:val="00DD7066"/>
    <w:rsid w:val="00E17681"/>
    <w:rsid w:val="00E2734B"/>
    <w:rsid w:val="00E574C8"/>
    <w:rsid w:val="00E73CD4"/>
    <w:rsid w:val="00E90BF5"/>
    <w:rsid w:val="00E92976"/>
    <w:rsid w:val="00EA4F57"/>
    <w:rsid w:val="00F00202"/>
    <w:rsid w:val="00F13134"/>
    <w:rsid w:val="00F13DE5"/>
    <w:rsid w:val="00F57E05"/>
    <w:rsid w:val="00F650AB"/>
    <w:rsid w:val="00F84B00"/>
    <w:rsid w:val="00FE05CA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24D22"/>
  <w15:docId w15:val="{CDF6DF72-0D53-41E9-8A04-C7EBEA3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Body Text Indent"/>
    <w:basedOn w:val="a"/>
    <w:pPr>
      <w:ind w:firstLineChars="100" w:firstLine="220"/>
    </w:pPr>
    <w:rPr>
      <w:rFonts w:ascii="ＭＳ 明朝" w:eastAsia="ＭＳ 明朝" w:hint="eastAsia"/>
      <w:sz w:val="22"/>
      <w:szCs w:val="20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pPr>
      <w:jc w:val="right"/>
    </w:pPr>
  </w:style>
  <w:style w:type="paragraph" w:styleId="aa">
    <w:name w:val="Date"/>
    <w:basedOn w:val="a"/>
    <w:next w:val="a"/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uiPriority w:val="99"/>
    <w:semiHidden/>
    <w:unhideWhenUsed/>
    <w:rsid w:val="009767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677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7677A"/>
    <w:rPr>
      <w:rFonts w:ascii="ＭＳ Ｐ明朝" w:eastAsia="ＭＳ Ｐ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677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7677A"/>
    <w:rPr>
      <w:rFonts w:ascii="ＭＳ Ｐ明朝" w:eastAsia="ＭＳ Ｐ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ken.boy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ut.or.jp/event/jota_joti/20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tken@ky.boy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jota.joti.wosm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tajoti.info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JOTA/JOTI案内</vt:lpstr>
      <vt:lpstr>JOTA/JOTI案内</vt:lpstr>
    </vt:vector>
  </TitlesOfParts>
  <Company/>
  <LinksUpToDate>false</LinksUpToDate>
  <CharactersWithSpaces>1574</CharactersWithSpaces>
  <SharedDoc>false</SharedDoc>
  <HLinks>
    <vt:vector size="30" baseType="variant"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https://www.facebook.com/jota.joti.wosm?fref=ts</vt:lpwstr>
      </vt:variant>
      <vt:variant>
        <vt:lpwstr/>
      </vt:variant>
      <vt:variant>
        <vt:i4>4521989</vt:i4>
      </vt:variant>
      <vt:variant>
        <vt:i4>9</vt:i4>
      </vt:variant>
      <vt:variant>
        <vt:i4>0</vt:i4>
      </vt:variant>
      <vt:variant>
        <vt:i4>5</vt:i4>
      </vt:variant>
      <vt:variant>
        <vt:lpwstr>http://www.jota-joti.tk/</vt:lpwstr>
      </vt:variant>
      <vt:variant>
        <vt:lpwstr/>
      </vt:variant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http://ictken.boy.jp/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http://www.scout.or.jp/event/jota_joti/2014.html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mailto:ictken@ky.boy.jp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JOTA/JOTI案内</dc:title>
  <dc:creator>織田 一雄</dc:creator>
  <cp:lastModifiedBy>山本 勲</cp:lastModifiedBy>
  <cp:revision>5</cp:revision>
  <cp:lastPrinted>2018-08-23T02:46:00Z</cp:lastPrinted>
  <dcterms:created xsi:type="dcterms:W3CDTF">2018-08-23T12:34:00Z</dcterms:created>
  <dcterms:modified xsi:type="dcterms:W3CDTF">2018-09-01T10:55:00Z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